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B" w:rsidRPr="00C36824" w:rsidRDefault="00C36824" w:rsidP="00570BBB">
      <w:pPr>
        <w:pStyle w:val="21"/>
        <w:widowControl w:val="0"/>
        <w:spacing w:line="276" w:lineRule="auto"/>
        <w:ind w:left="-567" w:right="-143" w:firstLine="851"/>
        <w:rPr>
          <w:b/>
          <w:color w:val="000000" w:themeColor="text1"/>
          <w:sz w:val="28"/>
          <w:szCs w:val="28"/>
        </w:rPr>
      </w:pPr>
      <w:r w:rsidRPr="00C36824">
        <w:rPr>
          <w:b/>
          <w:color w:val="000000" w:themeColor="text1"/>
          <w:sz w:val="28"/>
          <w:szCs w:val="28"/>
        </w:rPr>
        <w:t xml:space="preserve">Открытый урок для учеников первого класса </w:t>
      </w:r>
      <w:proofErr w:type="spellStart"/>
      <w:r w:rsidRPr="00C36824">
        <w:rPr>
          <w:b/>
          <w:sz w:val="28"/>
          <w:szCs w:val="28"/>
        </w:rPr>
        <w:t>Большеполянской</w:t>
      </w:r>
      <w:proofErr w:type="spellEnd"/>
      <w:r w:rsidRPr="00C36824">
        <w:rPr>
          <w:b/>
          <w:sz w:val="28"/>
          <w:szCs w:val="28"/>
        </w:rPr>
        <w:t xml:space="preserve"> основной общеобразовательной школы Алексеевского муниципального района Республики Татарстан</w:t>
      </w:r>
    </w:p>
    <w:p w:rsidR="00570BBB" w:rsidRDefault="00570BBB" w:rsidP="00570BBB">
      <w:pPr>
        <w:pStyle w:val="21"/>
        <w:widowControl w:val="0"/>
        <w:spacing w:line="276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</w:p>
    <w:p w:rsidR="001A121C" w:rsidRPr="001A121C" w:rsidRDefault="001A121C" w:rsidP="00570BBB">
      <w:pPr>
        <w:pStyle w:val="21"/>
        <w:widowControl w:val="0"/>
        <w:spacing w:line="276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1A121C">
        <w:rPr>
          <w:color w:val="000000" w:themeColor="text1"/>
          <w:sz w:val="28"/>
          <w:szCs w:val="28"/>
        </w:rPr>
        <w:t>Прививать знания пожарной безопасности детям необходимо с самого детства. Большую часть времени дети проводят в школах и на уроках узнают много нового и познавательного.</w:t>
      </w:r>
    </w:p>
    <w:p w:rsidR="001A121C" w:rsidRDefault="00570BBB" w:rsidP="00570BBB">
      <w:pPr>
        <w:pStyle w:val="21"/>
        <w:widowControl w:val="0"/>
        <w:spacing w:line="276" w:lineRule="auto"/>
        <w:ind w:left="-567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1A121C" w:rsidRPr="001A121C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«Месячника </w:t>
      </w:r>
      <w:r w:rsidR="001A121C" w:rsidRPr="001A121C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в области пожарной безопасности </w:t>
      </w:r>
      <w:r w:rsidR="001A121C" w:rsidRPr="001A121C">
        <w:rPr>
          <w:sz w:val="28"/>
          <w:szCs w:val="28"/>
        </w:rPr>
        <w:t>в образовательных учреждениях</w:t>
      </w:r>
      <w:r>
        <w:rPr>
          <w:sz w:val="28"/>
          <w:szCs w:val="28"/>
        </w:rPr>
        <w:t>»</w:t>
      </w:r>
      <w:r w:rsidR="001A121C" w:rsidRPr="001A121C">
        <w:rPr>
          <w:sz w:val="28"/>
          <w:szCs w:val="28"/>
        </w:rPr>
        <w:t xml:space="preserve"> </w:t>
      </w:r>
      <w:r w:rsidR="00080E5E" w:rsidRPr="001A121C">
        <w:rPr>
          <w:sz w:val="28"/>
          <w:szCs w:val="28"/>
        </w:rPr>
        <w:t xml:space="preserve">работниками отдельного поста по охране с. Большие Полянки </w:t>
      </w:r>
      <w:r w:rsidR="00FA311B" w:rsidRPr="001A121C">
        <w:rPr>
          <w:sz w:val="28"/>
          <w:szCs w:val="28"/>
        </w:rPr>
        <w:t>Чистопольского отряда противопожарной службы Республики Татарстан</w:t>
      </w:r>
      <w:r>
        <w:rPr>
          <w:sz w:val="28"/>
          <w:szCs w:val="28"/>
        </w:rPr>
        <w:t xml:space="preserve"> </w:t>
      </w:r>
      <w:r w:rsidR="00593250" w:rsidRPr="001A121C">
        <w:rPr>
          <w:sz w:val="28"/>
          <w:szCs w:val="28"/>
        </w:rPr>
        <w:t>проведен</w:t>
      </w:r>
      <w:r w:rsidR="00080E5E" w:rsidRPr="001A121C">
        <w:rPr>
          <w:sz w:val="28"/>
          <w:szCs w:val="28"/>
        </w:rPr>
        <w:t xml:space="preserve"> </w:t>
      </w:r>
      <w:r w:rsidR="00593250" w:rsidRPr="001A121C">
        <w:rPr>
          <w:sz w:val="28"/>
          <w:szCs w:val="28"/>
        </w:rPr>
        <w:t>открытый у</w:t>
      </w:r>
      <w:r>
        <w:rPr>
          <w:sz w:val="28"/>
          <w:szCs w:val="28"/>
        </w:rPr>
        <w:t xml:space="preserve">рок </w:t>
      </w:r>
      <w:r w:rsidR="00C36824">
        <w:rPr>
          <w:sz w:val="28"/>
          <w:szCs w:val="28"/>
        </w:rPr>
        <w:t>для</w:t>
      </w:r>
      <w:r>
        <w:rPr>
          <w:sz w:val="28"/>
          <w:szCs w:val="28"/>
        </w:rPr>
        <w:t xml:space="preserve"> ученик</w:t>
      </w:r>
      <w:r w:rsidR="00C36824">
        <w:rPr>
          <w:sz w:val="28"/>
          <w:szCs w:val="28"/>
        </w:rPr>
        <w:t>ов</w:t>
      </w:r>
      <w:r>
        <w:rPr>
          <w:sz w:val="28"/>
          <w:szCs w:val="28"/>
        </w:rPr>
        <w:t xml:space="preserve"> первого класса </w:t>
      </w:r>
      <w:proofErr w:type="spellStart"/>
      <w:r w:rsidR="00593250" w:rsidRPr="001A121C">
        <w:rPr>
          <w:sz w:val="28"/>
          <w:szCs w:val="28"/>
        </w:rPr>
        <w:t>Большеполянской</w:t>
      </w:r>
      <w:proofErr w:type="spellEnd"/>
      <w:r w:rsidR="00593250" w:rsidRPr="001A121C">
        <w:rPr>
          <w:sz w:val="28"/>
          <w:szCs w:val="28"/>
        </w:rPr>
        <w:t xml:space="preserve"> основной</w:t>
      </w:r>
      <w:r w:rsidR="00A96A45" w:rsidRPr="001A121C">
        <w:rPr>
          <w:sz w:val="28"/>
          <w:szCs w:val="28"/>
        </w:rPr>
        <w:t xml:space="preserve"> общеобразовательной школы</w:t>
      </w:r>
      <w:r w:rsidR="00593250" w:rsidRPr="001A121C">
        <w:rPr>
          <w:sz w:val="28"/>
          <w:szCs w:val="28"/>
        </w:rPr>
        <w:t xml:space="preserve"> Алек</w:t>
      </w:r>
      <w:r w:rsidR="00BF0329" w:rsidRPr="001A121C">
        <w:rPr>
          <w:sz w:val="28"/>
          <w:szCs w:val="28"/>
        </w:rPr>
        <w:t xml:space="preserve">сеевского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="00187F08">
        <w:rPr>
          <w:sz w:val="28"/>
          <w:szCs w:val="28"/>
        </w:rPr>
        <w:t>о</w:t>
      </w:r>
      <w:r w:rsidR="00593250" w:rsidRPr="001A121C">
        <w:rPr>
          <w:sz w:val="28"/>
          <w:szCs w:val="28"/>
        </w:rPr>
        <w:t xml:space="preserve"> мер</w:t>
      </w:r>
      <w:r w:rsidR="00187F08">
        <w:rPr>
          <w:sz w:val="28"/>
          <w:szCs w:val="28"/>
        </w:rPr>
        <w:t>ах пожарной безопасности</w:t>
      </w:r>
      <w:proofErr w:type="gramStart"/>
      <w:r w:rsidR="00187F08">
        <w:rPr>
          <w:sz w:val="28"/>
          <w:szCs w:val="28"/>
        </w:rPr>
        <w:t>.</w:t>
      </w:r>
      <w:proofErr w:type="gramEnd"/>
      <w:r w:rsidR="00593250" w:rsidRPr="001A121C">
        <w:rPr>
          <w:sz w:val="28"/>
          <w:szCs w:val="28"/>
        </w:rPr>
        <w:t xml:space="preserve"> </w:t>
      </w:r>
      <w:r w:rsidR="001A121C" w:rsidRPr="001A121C">
        <w:rPr>
          <w:sz w:val="28"/>
          <w:szCs w:val="28"/>
        </w:rPr>
        <w:t>Работники пожарной охраны совместно с классными руководителями старались д</w:t>
      </w:r>
      <w:r>
        <w:rPr>
          <w:sz w:val="28"/>
          <w:szCs w:val="28"/>
        </w:rPr>
        <w:t xml:space="preserve">оходчиво разъяснить </w:t>
      </w:r>
      <w:r w:rsidR="002D31CC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меры </w:t>
      </w:r>
      <w:r w:rsidR="00187F08">
        <w:rPr>
          <w:sz w:val="28"/>
          <w:szCs w:val="28"/>
        </w:rPr>
        <w:t>пожаробезопасного поведения</w:t>
      </w:r>
      <w:r w:rsidR="001A121C" w:rsidRPr="001A121C">
        <w:rPr>
          <w:sz w:val="28"/>
          <w:szCs w:val="28"/>
        </w:rPr>
        <w:t>, напомнил</w:t>
      </w:r>
      <w:r w:rsidR="00C36824">
        <w:rPr>
          <w:sz w:val="28"/>
          <w:szCs w:val="28"/>
        </w:rPr>
        <w:t xml:space="preserve">и о необходимости их соблюдения, </w:t>
      </w:r>
      <w:r w:rsidR="001A121C" w:rsidRPr="001A121C">
        <w:rPr>
          <w:sz w:val="28"/>
          <w:szCs w:val="28"/>
        </w:rPr>
        <w:t>проинструктиро</w:t>
      </w:r>
      <w:r w:rsidR="00C36824">
        <w:rPr>
          <w:sz w:val="28"/>
          <w:szCs w:val="28"/>
        </w:rPr>
        <w:t xml:space="preserve">вали о порядке действий в случае </w:t>
      </w:r>
      <w:r w:rsidR="001A121C" w:rsidRPr="001A121C">
        <w:rPr>
          <w:sz w:val="28"/>
          <w:szCs w:val="28"/>
        </w:rPr>
        <w:t>возникновени</w:t>
      </w:r>
      <w:r w:rsidR="00C36824">
        <w:rPr>
          <w:sz w:val="28"/>
          <w:szCs w:val="28"/>
        </w:rPr>
        <w:t>я</w:t>
      </w:r>
      <w:r w:rsidR="001A121C" w:rsidRPr="001A121C">
        <w:rPr>
          <w:sz w:val="28"/>
          <w:szCs w:val="28"/>
        </w:rPr>
        <w:t xml:space="preserve"> пожара и чрезвычайн</w:t>
      </w:r>
      <w:r w:rsidR="00C36824">
        <w:rPr>
          <w:sz w:val="28"/>
          <w:szCs w:val="28"/>
        </w:rPr>
        <w:t>ой</w:t>
      </w:r>
      <w:r w:rsidR="001A121C" w:rsidRPr="001A121C">
        <w:rPr>
          <w:sz w:val="28"/>
          <w:szCs w:val="28"/>
        </w:rPr>
        <w:t xml:space="preserve"> ситуаци</w:t>
      </w:r>
      <w:r w:rsidR="00C36824">
        <w:rPr>
          <w:sz w:val="28"/>
          <w:szCs w:val="28"/>
        </w:rPr>
        <w:t>и</w:t>
      </w:r>
      <w:r w:rsidR="001A121C" w:rsidRPr="001A121C">
        <w:rPr>
          <w:sz w:val="28"/>
          <w:szCs w:val="28"/>
        </w:rPr>
        <w:t>.</w:t>
      </w:r>
    </w:p>
    <w:p w:rsidR="00570BBB" w:rsidRDefault="00570BBB" w:rsidP="00570BBB">
      <w:pPr>
        <w:pStyle w:val="21"/>
        <w:widowControl w:val="0"/>
        <w:spacing w:line="276" w:lineRule="auto"/>
        <w:ind w:left="-567" w:right="-1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Аналогичные мероприятия проведены работниками отдельного поста по охране с. Нижние </w:t>
      </w:r>
      <w:proofErr w:type="spellStart"/>
      <w:r>
        <w:rPr>
          <w:sz w:val="28"/>
          <w:szCs w:val="28"/>
        </w:rPr>
        <w:t>Чершилы</w:t>
      </w:r>
      <w:proofErr w:type="spellEnd"/>
      <w:r>
        <w:rPr>
          <w:sz w:val="28"/>
          <w:szCs w:val="28"/>
        </w:rPr>
        <w:t xml:space="preserve"> Альметьевского отряда противопожарной службы Республики Татарстан для учащихся </w:t>
      </w:r>
      <w:proofErr w:type="spellStart"/>
      <w:r>
        <w:rPr>
          <w:sz w:val="28"/>
          <w:szCs w:val="28"/>
        </w:rPr>
        <w:t>Нижнечершилинской</w:t>
      </w:r>
      <w:proofErr w:type="spellEnd"/>
      <w:r>
        <w:rPr>
          <w:sz w:val="28"/>
          <w:szCs w:val="28"/>
        </w:rPr>
        <w:t xml:space="preserve"> основной общеобразовательной школы Лениногорского муниципального района Республики Татарстан и работниками отдельного поста по охране с. Новое </w:t>
      </w:r>
      <w:proofErr w:type="spellStart"/>
      <w:r>
        <w:rPr>
          <w:sz w:val="28"/>
          <w:szCs w:val="28"/>
        </w:rPr>
        <w:t>Каширово</w:t>
      </w:r>
      <w:proofErr w:type="spellEnd"/>
      <w:r>
        <w:rPr>
          <w:sz w:val="28"/>
          <w:szCs w:val="28"/>
        </w:rPr>
        <w:t xml:space="preserve"> Альметьевского отряда противопожарной службы Республики Татарстан для учащихся </w:t>
      </w:r>
      <w:proofErr w:type="spellStart"/>
      <w:r w:rsidRPr="00383FBB">
        <w:rPr>
          <w:sz w:val="28"/>
          <w:szCs w:val="28"/>
        </w:rPr>
        <w:t>Новокашировск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средней</w:t>
      </w:r>
      <w:r w:rsidRPr="00383FBB">
        <w:rPr>
          <w:sz w:val="28"/>
          <w:szCs w:val="28"/>
        </w:rPr>
        <w:t xml:space="preserve"> общеобразов</w:t>
      </w:r>
      <w:r>
        <w:rPr>
          <w:sz w:val="28"/>
          <w:szCs w:val="28"/>
        </w:rPr>
        <w:t>ательной школы Альметьевского м</w:t>
      </w:r>
      <w:r w:rsidRPr="00383FBB">
        <w:rPr>
          <w:sz w:val="28"/>
          <w:szCs w:val="28"/>
        </w:rPr>
        <w:t>униципального района Республики Татарстан</w:t>
      </w:r>
      <w:r>
        <w:rPr>
          <w:sz w:val="28"/>
          <w:szCs w:val="28"/>
        </w:rPr>
        <w:t>.</w:t>
      </w:r>
      <w:proofErr w:type="gramEnd"/>
    </w:p>
    <w:p w:rsidR="00C36824" w:rsidRDefault="00C36824" w:rsidP="00570BBB">
      <w:pPr>
        <w:pStyle w:val="21"/>
        <w:widowControl w:val="0"/>
        <w:spacing w:line="276" w:lineRule="auto"/>
        <w:ind w:left="-567" w:right="-143" w:firstLine="851"/>
        <w:jc w:val="both"/>
        <w:rPr>
          <w:sz w:val="28"/>
          <w:szCs w:val="28"/>
        </w:rPr>
      </w:pPr>
    </w:p>
    <w:p w:rsidR="00C36824" w:rsidRDefault="00C36824" w:rsidP="00570BBB">
      <w:pPr>
        <w:pStyle w:val="21"/>
        <w:widowControl w:val="0"/>
        <w:spacing w:line="276" w:lineRule="auto"/>
        <w:ind w:left="-567" w:right="-143" w:firstLine="851"/>
        <w:jc w:val="both"/>
        <w:rPr>
          <w:sz w:val="28"/>
          <w:szCs w:val="28"/>
        </w:rPr>
      </w:pPr>
    </w:p>
    <w:p w:rsidR="00242EC7" w:rsidRPr="00570BBB" w:rsidRDefault="00242EC7" w:rsidP="00C36824">
      <w:pPr>
        <w:pStyle w:val="21"/>
        <w:widowControl w:val="0"/>
        <w:spacing w:line="276" w:lineRule="auto"/>
        <w:ind w:left="-709" w:righ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6425" cy="2359819"/>
            <wp:effectExtent l="19050" t="0" r="0" b="0"/>
            <wp:docPr id="1" name="Рисунок 1" descr="I:\Статьи\18.09\Открытый урок\Откр.урок Ниж.Чершилы\SAM_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татьи\18.09\Открытый урок\Откр.урок Ниж.Чершилы\SAM_28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5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824">
        <w:rPr>
          <w:sz w:val="28"/>
          <w:szCs w:val="28"/>
        </w:rPr>
        <w:t xml:space="preserve">    </w:t>
      </w:r>
      <w:r w:rsidR="00C36824">
        <w:rPr>
          <w:noProof/>
          <w:sz w:val="28"/>
          <w:szCs w:val="28"/>
        </w:rPr>
        <w:drawing>
          <wp:inline distT="0" distB="0" distL="0" distR="0">
            <wp:extent cx="3209925" cy="2407444"/>
            <wp:effectExtent l="19050" t="0" r="9525" b="0"/>
            <wp:docPr id="2" name="Рисунок 2" descr="I:\Статьи\18.09\Открытый урок\Откр.урок Новое Каширово\IMG_20180904_09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татьи\18.09\Открытый урок\Откр.урок Новое Каширово\IMG_20180904_093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34" cy="240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EC7" w:rsidRPr="00570BBB" w:rsidSect="00C3682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5E"/>
    <w:rsid w:val="00001483"/>
    <w:rsid w:val="00080E5E"/>
    <w:rsid w:val="00187F08"/>
    <w:rsid w:val="001A121C"/>
    <w:rsid w:val="00242EC7"/>
    <w:rsid w:val="002B3BEF"/>
    <w:rsid w:val="002D31CC"/>
    <w:rsid w:val="00352B25"/>
    <w:rsid w:val="00396468"/>
    <w:rsid w:val="00570BBB"/>
    <w:rsid w:val="00593250"/>
    <w:rsid w:val="006A72DF"/>
    <w:rsid w:val="00772906"/>
    <w:rsid w:val="00780668"/>
    <w:rsid w:val="00825148"/>
    <w:rsid w:val="00830410"/>
    <w:rsid w:val="009F5203"/>
    <w:rsid w:val="00A96A45"/>
    <w:rsid w:val="00BF0329"/>
    <w:rsid w:val="00C36824"/>
    <w:rsid w:val="00C96C37"/>
    <w:rsid w:val="00CE60C0"/>
    <w:rsid w:val="00EE43A2"/>
    <w:rsid w:val="00F431BF"/>
    <w:rsid w:val="00F830F1"/>
    <w:rsid w:val="00FA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93250"/>
    <w:pPr>
      <w:overflowPunct w:val="0"/>
      <w:autoSpaceDE w:val="0"/>
      <w:autoSpaceDN w:val="0"/>
      <w:adjustRightInd w:val="0"/>
      <w:jc w:val="center"/>
    </w:pPr>
    <w:rPr>
      <w:sz w:val="26"/>
      <w:szCs w:val="20"/>
    </w:rPr>
  </w:style>
  <w:style w:type="character" w:styleId="a3">
    <w:name w:val="Strong"/>
    <w:basedOn w:val="a0"/>
    <w:uiPriority w:val="22"/>
    <w:qFormat/>
    <w:rsid w:val="00593250"/>
    <w:rPr>
      <w:b/>
      <w:bCs/>
    </w:rPr>
  </w:style>
  <w:style w:type="paragraph" w:styleId="a4">
    <w:name w:val="Title"/>
    <w:basedOn w:val="a"/>
    <w:link w:val="a5"/>
    <w:qFormat/>
    <w:rsid w:val="001A12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A121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17</cp:revision>
  <cp:lastPrinted>2018-09-03T11:06:00Z</cp:lastPrinted>
  <dcterms:created xsi:type="dcterms:W3CDTF">2016-09-21T09:04:00Z</dcterms:created>
  <dcterms:modified xsi:type="dcterms:W3CDTF">2018-09-18T05:55:00Z</dcterms:modified>
</cp:coreProperties>
</file>